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32"/>
          <w:szCs w:val="32"/>
        </w:rPr>
      </w:pPr>
      <w:bookmarkStart w:colFirst="0" w:colLast="0" w:name="_heading=h.fb39okjbwsa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Departmental Language Literacies and Skills (DLLS) Form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(For more information: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https://www.brookes.ac.uk/staff/student-support/academic-development/dlls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5"/>
        <w:gridCol w:w="3525"/>
        <w:tblGridChange w:id="0">
          <w:tblGrid>
            <w:gridCol w:w="5505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Requestor name: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Requestor P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2895"/>
        <w:gridCol w:w="2430"/>
        <w:gridCol w:w="2520"/>
        <w:tblGridChange w:id="0">
          <w:tblGrid>
            <w:gridCol w:w="1185"/>
            <w:gridCol w:w="2895"/>
            <w:gridCol w:w="2430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name: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number: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leader: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sdt>
              <w:sdtPr>
                <w:alias w:val="Configuration 4"/>
                <w:id w:val="-535468859"/>
                <w:dropDownList w:lastValue=" ">
                  <w:listItem w:displayText=" " w:value=" "/>
                  <w:listItem w:displayText="HLS" w:value="HLS"/>
                  <w:listItem w:displayText="HSS" w:value="HSS"/>
                  <w:listItem w:displayText="OBBS" w:value="OBBS"/>
                  <w:listItem w:displayText="TDE" w:value="TDE"/>
                  <w:listItem w:displayText="Not Applicable" w:value="Not Applicable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Programme: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Brief description of cohort (e.g. PG, mostly international, high WP, mature, part-time, etc):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students (approx): </w:t>
              <w:tab/>
              <w:tab/>
              <w:tab/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Which days and times does the module/programme run?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sdt>
              <w:sdtPr>
                <w:alias w:val="Configuration 2"/>
                <w:id w:val="948987473"/>
                <w:dropDownList w:lastValue=" ">
                  <w:listItem w:displayText=" " w:value=" 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sdt>
              <w:sdtPr>
                <w:alias w:val="Configuration 2"/>
                <w:id w:val="636196272"/>
                <w:dropDownList w:lastValue=" ">
                  <w:listItem w:displayText=" " w:value=" 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sdt>
              <w:sdtPr>
                <w:alias w:val="Configuration 2"/>
                <w:id w:val="212773606"/>
                <w:dropDownList w:lastValue=" ">
                  <w:listItem w:displayText=" " w:value=" 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sdt>
              <w:sdtPr>
                <w:alias w:val="Configuration 2"/>
                <w:id w:val="679782133"/>
                <w:dropDownList w:lastValue=" ">
                  <w:listItem w:displayText=" " w:value=" 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sdt>
              <w:sdtPr>
                <w:alias w:val="Configuration 2"/>
                <w:id w:val="1042687148"/>
                <w:dropDownList w:lastValue=" ">
                  <w:listItem w:displayText=" " w:value=" 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b w:val="1"/>
                    <w:color w:val="000000"/>
                    <w:sz w:val="24"/>
                    <w:szCs w:val="24"/>
                    <w:shd w:fill="e8eaed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00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Which week (s) are optimal for our involvement?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5"/>
        <w:gridCol w:w="3570"/>
        <w:tblGridChange w:id="0">
          <w:tblGrid>
            <w:gridCol w:w="5505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there flexibility in weeks/times?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sdt>
              <w:sdtPr>
                <w:alias w:val="Configuration 3"/>
                <w:id w:val="1041399452"/>
                <w:dropDownList w:lastValue=" ">
                  <w:listItem w:displayText=" " w:value=" "/>
                  <w:listItem w:displayText="Yes" w:value="Yes"/>
                  <w:listItem w:displayText="No " w:value="No "/>
                </w:dropDownList>
              </w:sdtPr>
              <w:sdtContent>
                <w:r w:rsidDel="00000000" w:rsidR="00000000" w:rsidRPr="00000000">
                  <w:rPr>
                    <w:b w:val="1"/>
                    <w:sz w:val="24"/>
                    <w:szCs w:val="24"/>
                    <w:shd w:fill="auto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we delivered this session before?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sdt>
              <w:sdtPr>
                <w:alias w:val="Configuration 3"/>
                <w:id w:val="-1257624353"/>
                <w:dropDownList w:lastValue=" ">
                  <w:listItem w:displayText=" " w:value=" "/>
                  <w:listItem w:displayText="Yes" w:value="Yes"/>
                  <w:listItem w:displayText="No " w:value="No "/>
                </w:dropDownList>
              </w:sdtPr>
              <w:sdtContent>
                <w:r w:rsidDel="00000000" w:rsidR="00000000" w:rsidRPr="00000000">
                  <w:rPr>
                    <w:b w:val="1"/>
                    <w:sz w:val="24"/>
                    <w:szCs w:val="24"/>
                    <w:shd w:fill="auto" w:val="clear"/>
                  </w:rPr>
                  <w:t xml:space="preserve">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yes, do you want to make any changes? 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input would you like from us?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type of literacies development (e.g. maths and stats, digital, writing, reading, assessment, feedback etc). Does it link to IDEAS framework in any way?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does this link to the learning outcomes for the module? (please include relevant outcomes)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Would you like us to survey the students in advance to find out what they would like to get from the session?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 USE ONLY: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received:</w:t>
        <w:tab/>
        <w:tab/>
        <w:tab/>
        <w:tab/>
        <w:t xml:space="preserve">   Allocated to: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24"/>
          <w:szCs w:val="24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Feedback from discussion:</w:t>
      </w: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Style w:val="Heading1"/>
        <w:rPr/>
      </w:pPr>
      <w:r w:rsidDel="00000000" w:rsidR="00000000" w:rsidRPr="00000000">
        <w:rPr>
          <w:rtl w:val="0"/>
        </w:rPr>
        <w:t xml:space="preserve">Post Delivery</w:t>
      </w:r>
    </w:p>
    <w:tbl>
      <w:tblPr>
        <w:tblStyle w:val="Table15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Post Delivery Comments or Feedforward from Module 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999999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please let us know if you have any comments on the successes or challenges of the session including pitch and content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6.0" w:type="dxa"/>
        <w:jc w:val="left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Post Delivery Comments from Centre for Academic Development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999999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239129" cy="1204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129" cy="1204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39"/>
    <w:rsid w:val="009373B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E401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ookes.ac.uk/staff/student-support/academic-development/dlls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5xPEziOrFomItjxOe3oIn8EEg==">CgMxLjAyDmguZmIzOW9ramJ3c2FzMghoLmdqZGd4czgAciExc2tFdzZjUUV6WVkya0FOb3d2VzNjX1R5QVlmS2JXSWg=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2021-09-29T12:22:00Z</dcterms:created>
  <dc:creator>Joanna Lumawig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ay">
    <vt:lpwstr>Monday</vt:lpwstr>
  </property>
</Properties>
</file>